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56" w:rsidRPr="00386656" w:rsidRDefault="00386656" w:rsidP="0038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56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возникновения, приостановления и прекращения образовательных отношений между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Усть-Тасуркайской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386656">
        <w:rPr>
          <w:rFonts w:ascii="Times New Roman" w:hAnsi="Times New Roman" w:cs="Times New Roman"/>
          <w:b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386656" w:rsidRPr="00386656" w:rsidRDefault="00386656" w:rsidP="00386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56" w:rsidRPr="00386656" w:rsidRDefault="00386656" w:rsidP="00386656">
      <w:pPr>
        <w:jc w:val="center"/>
      </w:pPr>
      <w:r w:rsidRPr="0038665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86656" w:rsidRPr="00386656" w:rsidRDefault="00386656" w:rsidP="003866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Усть-Тасуркайская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386656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386656" w:rsidRPr="00386656" w:rsidRDefault="00386656" w:rsidP="00386656">
      <w:pPr>
        <w:rPr>
          <w:rFonts w:ascii="Times New Roman" w:hAnsi="Times New Roman" w:cs="Times New Roman"/>
          <w:sz w:val="28"/>
          <w:szCs w:val="28"/>
        </w:rPr>
      </w:pPr>
    </w:p>
    <w:p w:rsidR="00386656" w:rsidRDefault="00386656" w:rsidP="00386656">
      <w:r>
        <w:t xml:space="preserve">       </w:t>
      </w:r>
    </w:p>
    <w:p w:rsidR="00386656" w:rsidRDefault="00386656" w:rsidP="00386656">
      <w:r>
        <w:t xml:space="preserve"> </w:t>
      </w:r>
      <w:r>
        <w:tab/>
      </w:r>
    </w:p>
    <w:p w:rsidR="00386656" w:rsidRDefault="00386656" w:rsidP="00386656">
      <w:pPr>
        <w:jc w:val="right"/>
      </w:pPr>
      <w:r>
        <w:t>«Утверждаю»</w:t>
      </w:r>
    </w:p>
    <w:p w:rsidR="00386656" w:rsidRDefault="00386656" w:rsidP="00386656">
      <w:pPr>
        <w:jc w:val="right"/>
      </w:pPr>
      <w:r>
        <w:t xml:space="preserve">директор МБОУ </w:t>
      </w:r>
      <w:proofErr w:type="spellStart"/>
      <w:r>
        <w:t>Усть-Тасуркайской</w:t>
      </w:r>
      <w:proofErr w:type="spellEnd"/>
      <w:r>
        <w:t xml:space="preserve"> ООШ        </w:t>
      </w:r>
    </w:p>
    <w:p w:rsidR="00386656" w:rsidRDefault="00386656" w:rsidP="00386656">
      <w:pPr>
        <w:jc w:val="right"/>
      </w:pPr>
      <w:r>
        <w:rPr>
          <w:noProof/>
          <w:lang w:eastAsia="ru-RU"/>
        </w:rPr>
        <w:drawing>
          <wp:inline distT="0" distB="0" distL="0" distR="0">
            <wp:extent cx="1111010" cy="284672"/>
            <wp:effectExtent l="19050" t="0" r="0" b="0"/>
            <wp:docPr id="2" name="Рисунок 1" descr="C:\Documents and Settings\Lanos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60" cy="2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О.А. </w:t>
      </w:r>
      <w:proofErr w:type="spellStart"/>
      <w:r>
        <w:t>Гусевская</w:t>
      </w:r>
      <w:proofErr w:type="spellEnd"/>
    </w:p>
    <w:p w:rsidR="00DA46C9" w:rsidRDefault="00DA46C9" w:rsidP="00386656">
      <w:pPr>
        <w:jc w:val="right"/>
      </w:pPr>
      <w:r>
        <w:t>22.11.2014 года</w:t>
      </w:r>
    </w:p>
    <w:p w:rsidR="00386656" w:rsidRDefault="00386656" w:rsidP="00386656"/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1.1.Настоящий порядок разработан в соответствии с Федеральным законом «Об образовании в Российской Федерации» №273-ФЗ от 29.12.2012 г.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1.2.Положение устанавливает порядок регламентации и оформления возникновения, приостановления и прекращения отношений между МБОУ  </w:t>
      </w:r>
      <w:proofErr w:type="spellStart"/>
      <w:r w:rsidR="00785009">
        <w:rPr>
          <w:rFonts w:ascii="Times New Roman" w:hAnsi="Times New Roman" w:cs="Times New Roman"/>
          <w:sz w:val="24"/>
          <w:szCs w:val="24"/>
        </w:rPr>
        <w:t>Усть-Тасуркайской</w:t>
      </w:r>
      <w:proofErr w:type="spellEnd"/>
      <w:r w:rsidR="00785009">
        <w:rPr>
          <w:rFonts w:ascii="Times New Roman" w:hAnsi="Times New Roman" w:cs="Times New Roman"/>
          <w:sz w:val="24"/>
          <w:szCs w:val="24"/>
        </w:rPr>
        <w:t xml:space="preserve"> ООШ</w:t>
      </w:r>
      <w:r w:rsidRPr="00386656">
        <w:rPr>
          <w:rFonts w:ascii="Times New Roman" w:hAnsi="Times New Roman" w:cs="Times New Roman"/>
          <w:sz w:val="24"/>
          <w:szCs w:val="24"/>
        </w:rPr>
        <w:t xml:space="preserve">  и обучающимися и (или) их родителями (законными представителями).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1.3.Под образовательными отношениями  понимается освоение обучающимися содержания образовательных программ.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2.Возникновение образовательных отношений.</w:t>
      </w:r>
    </w:p>
    <w:p w:rsid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2.1.Основанием возникновения образовательных отношений является приказ о приеме (зачислении) лица для обучения в МБОУ  </w:t>
      </w:r>
      <w:proofErr w:type="spellStart"/>
      <w:r w:rsidR="00785009">
        <w:rPr>
          <w:rFonts w:ascii="Times New Roman" w:hAnsi="Times New Roman" w:cs="Times New Roman"/>
          <w:sz w:val="24"/>
          <w:szCs w:val="24"/>
        </w:rPr>
        <w:t>Усть-Тасуркайской</w:t>
      </w:r>
      <w:proofErr w:type="spellEnd"/>
      <w:r w:rsidR="00785009">
        <w:rPr>
          <w:rFonts w:ascii="Times New Roman" w:hAnsi="Times New Roman" w:cs="Times New Roman"/>
          <w:sz w:val="24"/>
          <w:szCs w:val="24"/>
        </w:rPr>
        <w:t xml:space="preserve"> ООШ.</w:t>
      </w:r>
      <w:r w:rsidR="00785009" w:rsidRPr="003866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2.</w:t>
      </w:r>
      <w:r w:rsidR="00785009">
        <w:rPr>
          <w:rFonts w:ascii="Times New Roman" w:hAnsi="Times New Roman" w:cs="Times New Roman"/>
          <w:sz w:val="24"/>
          <w:szCs w:val="24"/>
        </w:rPr>
        <w:t>2</w:t>
      </w:r>
      <w:r w:rsidRPr="00386656">
        <w:rPr>
          <w:rFonts w:ascii="Times New Roman" w:hAnsi="Times New Roman" w:cs="Times New Roman"/>
          <w:sz w:val="24"/>
          <w:szCs w:val="24"/>
        </w:rPr>
        <w:t xml:space="preserve">. Зачисление обучающегося в ОУ осуществляется в соответствии с Правилами приема в МБОУ </w:t>
      </w:r>
      <w:proofErr w:type="spellStart"/>
      <w:r w:rsidR="00785009">
        <w:rPr>
          <w:rFonts w:ascii="Times New Roman" w:hAnsi="Times New Roman" w:cs="Times New Roman"/>
          <w:sz w:val="24"/>
          <w:szCs w:val="24"/>
        </w:rPr>
        <w:t>Усть-Тасуркайской</w:t>
      </w:r>
      <w:proofErr w:type="spellEnd"/>
      <w:r w:rsidR="00785009">
        <w:rPr>
          <w:rFonts w:ascii="Times New Roman" w:hAnsi="Times New Roman" w:cs="Times New Roman"/>
          <w:sz w:val="24"/>
          <w:szCs w:val="24"/>
        </w:rPr>
        <w:t xml:space="preserve"> ООШ.</w:t>
      </w:r>
      <w:r w:rsidR="00785009" w:rsidRPr="003866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85009">
        <w:rPr>
          <w:rFonts w:ascii="Times New Roman" w:hAnsi="Times New Roman" w:cs="Times New Roman"/>
          <w:sz w:val="24"/>
          <w:szCs w:val="24"/>
        </w:rPr>
        <w:t>3</w:t>
      </w:r>
      <w:r w:rsidRPr="00386656">
        <w:rPr>
          <w:rFonts w:ascii="Times New Roman" w:hAnsi="Times New Roman" w:cs="Times New Roman"/>
          <w:sz w:val="24"/>
          <w:szCs w:val="24"/>
        </w:rPr>
        <w:t xml:space="preserve">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386656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386656">
        <w:rPr>
          <w:rFonts w:ascii="Times New Roman" w:hAnsi="Times New Roman" w:cs="Times New Roman"/>
          <w:sz w:val="24"/>
          <w:szCs w:val="24"/>
        </w:rPr>
        <w:t>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3. Договор об образовании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3.1.Договор об образовании заключается в простой письменной форме между МБОУ </w:t>
      </w:r>
      <w:proofErr w:type="spellStart"/>
      <w:r w:rsidR="00785009">
        <w:rPr>
          <w:rFonts w:ascii="Times New Roman" w:hAnsi="Times New Roman" w:cs="Times New Roman"/>
          <w:sz w:val="24"/>
          <w:szCs w:val="24"/>
        </w:rPr>
        <w:t>Усть-Тасуркайской</w:t>
      </w:r>
      <w:proofErr w:type="spellEnd"/>
      <w:r w:rsidR="00785009">
        <w:rPr>
          <w:rFonts w:ascii="Times New Roman" w:hAnsi="Times New Roman" w:cs="Times New Roman"/>
          <w:sz w:val="24"/>
          <w:szCs w:val="24"/>
        </w:rPr>
        <w:t xml:space="preserve"> ООШ</w:t>
      </w:r>
      <w:r w:rsidR="00785009" w:rsidRPr="00386656">
        <w:rPr>
          <w:rFonts w:ascii="Times New Roman" w:hAnsi="Times New Roman" w:cs="Times New Roman"/>
          <w:sz w:val="24"/>
          <w:szCs w:val="24"/>
        </w:rPr>
        <w:t xml:space="preserve">  </w:t>
      </w:r>
      <w:r w:rsidRPr="00386656">
        <w:rPr>
          <w:rFonts w:ascii="Times New Roman" w:hAnsi="Times New Roman" w:cs="Times New Roman"/>
          <w:sz w:val="24"/>
          <w:szCs w:val="24"/>
        </w:rPr>
        <w:t>в лице</w:t>
      </w:r>
      <w:r w:rsidR="00183FA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386656">
        <w:rPr>
          <w:rFonts w:ascii="Times New Roman" w:hAnsi="Times New Roman" w:cs="Times New Roman"/>
          <w:sz w:val="24"/>
          <w:szCs w:val="24"/>
        </w:rPr>
        <w:t xml:space="preserve"> и лицом, зачисляемым на обучение родителями  (законными представителями).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6656">
        <w:rPr>
          <w:rFonts w:ascii="Times New Roman" w:hAnsi="Times New Roman" w:cs="Times New Roman"/>
          <w:sz w:val="24"/>
          <w:szCs w:val="24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386656">
        <w:rPr>
          <w:rFonts w:ascii="Times New Roman" w:hAnsi="Times New Roman" w:cs="Times New Roman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4.Прекращение образовательных отношений</w:t>
      </w:r>
    </w:p>
    <w:p w:rsidR="00D40F50" w:rsidRDefault="00386656" w:rsidP="003866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6656">
        <w:rPr>
          <w:rFonts w:ascii="Times New Roman" w:hAnsi="Times New Roman" w:cs="Times New Roman"/>
          <w:sz w:val="24"/>
          <w:szCs w:val="24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1)    в связи с получением образования (завершением обучения);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2)    досрочно по основаниям, установленным законодательством об образовании.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1)    по инициативе обучающегося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2)    по обстоятельствам, не зависящим от воли обучающегося родителей (законных представителей) несовершеннолетнего обучающегося и организации, осуществляющей образовательную деятельность, в том числе в случаях ликвидации организации,</w:t>
      </w:r>
      <w:r w:rsidR="00D40F50">
        <w:rPr>
          <w:rFonts w:ascii="Times New Roman" w:hAnsi="Times New Roman" w:cs="Times New Roman"/>
          <w:sz w:val="24"/>
          <w:szCs w:val="24"/>
        </w:rPr>
        <w:t xml:space="preserve"> </w:t>
      </w:r>
      <w:r w:rsidRPr="00386656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аннулирования лицензии на осуществление образовательной деятельности.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4.3. Основанием для прекращения образовательных отношений является приказ </w:t>
      </w:r>
      <w:r w:rsidR="00D40F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8665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40F50">
        <w:rPr>
          <w:rFonts w:ascii="Times New Roman" w:hAnsi="Times New Roman" w:cs="Times New Roman"/>
          <w:sz w:val="24"/>
          <w:szCs w:val="24"/>
        </w:rPr>
        <w:t>ы</w:t>
      </w:r>
      <w:r w:rsidRPr="00386656">
        <w:rPr>
          <w:rFonts w:ascii="Times New Roman" w:hAnsi="Times New Roman" w:cs="Times New Roman"/>
          <w:sz w:val="24"/>
          <w:szCs w:val="24"/>
        </w:rPr>
        <w:t>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4.4. Досрочное прекращение образовательных отношений по инициативе обучающихся или родителей (законных представителей) обучающегося осуществляется по письменному </w:t>
      </w:r>
      <w:r w:rsidRPr="00386656">
        <w:rPr>
          <w:rFonts w:ascii="Times New Roman" w:hAnsi="Times New Roman" w:cs="Times New Roman"/>
          <w:sz w:val="24"/>
          <w:szCs w:val="24"/>
        </w:rPr>
        <w:lastRenderedPageBreak/>
        <w:t>заявлению родителей (законных представителей) обучающихся с обоснованием причин прекращения образовательных отношений.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4.5. На основании заявления родителей (законных представителей) издается приказ об отчислении обучающегося.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4.6. При отчислении </w:t>
      </w:r>
      <w:proofErr w:type="gramStart"/>
      <w:r w:rsidRPr="003866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6656">
        <w:rPr>
          <w:rFonts w:ascii="Times New Roman" w:hAnsi="Times New Roman" w:cs="Times New Roman"/>
          <w:sz w:val="24"/>
          <w:szCs w:val="24"/>
        </w:rPr>
        <w:t xml:space="preserve"> в связи с переводом в другое ОУ родителям (законным представителям) выдаются следующие документы: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-личное дело </w:t>
      </w:r>
      <w:proofErr w:type="gramStart"/>
      <w:r w:rsidRPr="003866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6656">
        <w:rPr>
          <w:rFonts w:ascii="Times New Roman" w:hAnsi="Times New Roman" w:cs="Times New Roman"/>
          <w:sz w:val="24"/>
          <w:szCs w:val="24"/>
        </w:rPr>
        <w:t>,</w:t>
      </w:r>
    </w:p>
    <w:p w:rsidR="00386656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>- ведомость текущих отметок,</w:t>
      </w:r>
    </w:p>
    <w:p w:rsidR="003F29EF" w:rsidRPr="00386656" w:rsidRDefault="00386656" w:rsidP="00386656">
      <w:pPr>
        <w:rPr>
          <w:rFonts w:ascii="Times New Roman" w:hAnsi="Times New Roman" w:cs="Times New Roman"/>
          <w:sz w:val="24"/>
          <w:szCs w:val="24"/>
        </w:rPr>
      </w:pPr>
      <w:r w:rsidRPr="00386656">
        <w:rPr>
          <w:rFonts w:ascii="Times New Roman" w:hAnsi="Times New Roman" w:cs="Times New Roman"/>
          <w:sz w:val="24"/>
          <w:szCs w:val="24"/>
        </w:rPr>
        <w:t xml:space="preserve">-медицинская карта </w:t>
      </w:r>
      <w:proofErr w:type="gramStart"/>
      <w:r w:rsidRPr="003866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6656">
        <w:rPr>
          <w:rFonts w:ascii="Times New Roman" w:hAnsi="Times New Roman" w:cs="Times New Roman"/>
          <w:sz w:val="24"/>
          <w:szCs w:val="24"/>
        </w:rPr>
        <w:t>.</w:t>
      </w:r>
    </w:p>
    <w:p w:rsidR="00386656" w:rsidRPr="00386656" w:rsidRDefault="00386656">
      <w:pPr>
        <w:rPr>
          <w:rFonts w:ascii="Times New Roman" w:hAnsi="Times New Roman" w:cs="Times New Roman"/>
          <w:sz w:val="24"/>
          <w:szCs w:val="24"/>
        </w:rPr>
      </w:pPr>
    </w:p>
    <w:sectPr w:rsidR="00386656" w:rsidRPr="00386656" w:rsidSect="003F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656"/>
    <w:rsid w:val="00183FAD"/>
    <w:rsid w:val="00241988"/>
    <w:rsid w:val="00386656"/>
    <w:rsid w:val="003F29EF"/>
    <w:rsid w:val="006920E7"/>
    <w:rsid w:val="00785009"/>
    <w:rsid w:val="00C440EC"/>
    <w:rsid w:val="00D40F50"/>
    <w:rsid w:val="00DA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dcterms:created xsi:type="dcterms:W3CDTF">2015-04-22T06:02:00Z</dcterms:created>
  <dcterms:modified xsi:type="dcterms:W3CDTF">2017-03-26T20:06:00Z</dcterms:modified>
</cp:coreProperties>
</file>